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06"/>
        <w:tblW w:w="12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46"/>
        <w:gridCol w:w="318"/>
        <w:gridCol w:w="214"/>
        <w:gridCol w:w="140"/>
        <w:gridCol w:w="140"/>
        <w:gridCol w:w="324"/>
        <w:gridCol w:w="411"/>
        <w:gridCol w:w="396"/>
        <w:gridCol w:w="617"/>
        <w:gridCol w:w="626"/>
        <w:gridCol w:w="843"/>
        <w:gridCol w:w="646"/>
        <w:gridCol w:w="518"/>
        <w:gridCol w:w="411"/>
        <w:gridCol w:w="113"/>
        <w:gridCol w:w="540"/>
        <w:gridCol w:w="169"/>
        <w:gridCol w:w="259"/>
        <w:gridCol w:w="311"/>
        <w:gridCol w:w="533"/>
        <w:gridCol w:w="2267"/>
      </w:tblGrid>
      <w:tr w:rsidR="002642D1" w:rsidRPr="00E711D5" w:rsidTr="00CE5231">
        <w:trPr>
          <w:trHeight w:val="405"/>
        </w:trPr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9D0677" w:rsidRDefault="002642D1" w:rsidP="00CE5231">
            <w:pPr>
              <w:pStyle w:val="Stile3"/>
              <w:numPr>
                <w:ilvl w:val="0"/>
                <w:numId w:val="0"/>
              </w:numPr>
              <w:spacing w:after="120" w:line="240" w:lineRule="auto"/>
              <w:ind w:left="431" w:hanging="431"/>
              <w:rPr>
                <w:lang w:val="it-IT" w:eastAsia="it-IT"/>
              </w:rPr>
            </w:pPr>
            <w:bookmarkStart w:id="0" w:name="_Toc497082198"/>
            <w:r>
              <w:rPr>
                <w:lang w:val="it-IT" w:eastAsia="it-IT"/>
              </w:rPr>
              <w:t xml:space="preserve">Allegato 4 - </w:t>
            </w:r>
            <w:r w:rsidRPr="00D41232">
              <w:rPr>
                <w:lang w:eastAsia="it-IT"/>
              </w:rPr>
              <w:t>Modello A</w:t>
            </w:r>
            <w:r>
              <w:rPr>
                <w:lang w:val="it-IT" w:eastAsia="it-IT"/>
              </w:rPr>
              <w:t xml:space="preserve"> – Elenco giustificativi di spesa</w:t>
            </w:r>
            <w:bookmarkEnd w:id="0"/>
          </w:p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REG. (UE) 1305/2013 - Piano di Sviluppo Rurale 2014/2020 della </w:t>
            </w:r>
            <w:r>
              <w:rPr>
                <w:rFonts w:ascii="Cambria" w:eastAsia="Times New Roman" w:hAnsi="Cambria"/>
                <w:sz w:val="18"/>
                <w:szCs w:val="18"/>
                <w:lang w:eastAsia="it-IT"/>
              </w:rPr>
              <w:t>R</w:t>
            </w: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egione Abruzzo     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 w:cs="Arial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148"/>
        </w:trPr>
        <w:tc>
          <w:tcPr>
            <w:tcW w:w="706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Tipologia Intervento 4.1.1 -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270"/>
        </w:trPr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Ditta: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287"/>
        </w:trPr>
        <w:tc>
          <w:tcPr>
            <w:tcW w:w="3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Progetto: 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 w:line="240" w:lineRule="auto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300"/>
        </w:trPr>
        <w:tc>
          <w:tcPr>
            <w:tcW w:w="3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LAVORI PREVISTI (come da concessione)</w:t>
            </w:r>
          </w:p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3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DOCUMENTI GIUSTIFICATIVI</w:t>
            </w:r>
          </w:p>
          <w:p w:rsidR="002642D1" w:rsidRPr="00E711D5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Di SPESA </w:t>
            </w: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br/>
              <w:t>(</w:t>
            </w: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da compilare per acconto, SAL e Saldo finale</w:t>
            </w: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7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PAGAMENTI EFFETTUATI </w:t>
            </w: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br/>
              <w:t>(indicare gli importi in euro)</w:t>
            </w:r>
          </w:p>
        </w:tc>
      </w:tr>
      <w:tr w:rsidR="002642D1" w:rsidRPr="00E711D5" w:rsidTr="00CE5231">
        <w:trPr>
          <w:trHeight w:val="300"/>
        </w:trPr>
        <w:tc>
          <w:tcPr>
            <w:tcW w:w="3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3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7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269"/>
        </w:trPr>
        <w:tc>
          <w:tcPr>
            <w:tcW w:w="3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3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76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401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voce di spesa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ammesso </w:t>
            </w: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br/>
              <w:t xml:space="preserve">con D.D.  del 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eventuale  </w:t>
            </w: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br/>
              <w:t>variante n.  del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FATTURA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Codice di pagamento</w:t>
            </w:r>
          </w:p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(*)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banca n.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Data del pagamento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importo lordo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 xml:space="preserve">IVA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importo imponibile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proofErr w:type="spellStart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q.p</w:t>
            </w:r>
            <w:proofErr w:type="spellEnd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. (**)</w:t>
            </w:r>
          </w:p>
        </w:tc>
      </w:tr>
      <w:tr w:rsidR="002642D1" w:rsidRPr="00E711D5" w:rsidTr="00CE5231">
        <w:trPr>
          <w:trHeight w:val="62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2"/>
                <w:szCs w:val="2"/>
                <w:lang w:eastAsia="it-IT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emesso da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oggetto della spesa</w:t>
            </w:r>
          </w:p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importo imponibile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cantSplit/>
          <w:trHeight w:val="1022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2D1" w:rsidRPr="00E711D5" w:rsidRDefault="002642D1" w:rsidP="00CE5231">
            <w:pPr>
              <w:spacing w:before="0" w:after="0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proofErr w:type="spellStart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q.p</w:t>
            </w:r>
            <w:proofErr w:type="spellEnd"/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. (**)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23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2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11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217D0D" w:rsidRDefault="002642D1" w:rsidP="00CE5231">
            <w:pPr>
              <w:spacing w:before="0" w:after="0" w:line="240" w:lineRule="auto"/>
              <w:jc w:val="center"/>
              <w:rPr>
                <w:rFonts w:ascii="Cambria" w:eastAsia="Times New Roman" w:hAnsi="Cambria"/>
                <w:sz w:val="16"/>
                <w:szCs w:val="18"/>
                <w:lang w:eastAsia="it-IT"/>
              </w:rPr>
            </w:pPr>
            <w:r w:rsidRPr="00217D0D">
              <w:rPr>
                <w:rFonts w:ascii="Cambria" w:eastAsia="Times New Roman" w:hAnsi="Cambria"/>
                <w:sz w:val="16"/>
                <w:szCs w:val="18"/>
                <w:lang w:eastAsia="it-IT"/>
              </w:rPr>
              <w:t>16</w:t>
            </w:r>
          </w:p>
        </w:tc>
      </w:tr>
      <w:tr w:rsidR="002642D1" w:rsidRPr="00E711D5" w:rsidTr="00CE5231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</w:tr>
      <w:tr w:rsidR="002642D1" w:rsidRPr="00E711D5" w:rsidTr="00CE5231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</w:tr>
      <w:tr w:rsidR="002642D1" w:rsidRPr="00E711D5" w:rsidTr="00CE5231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</w:tr>
      <w:tr w:rsidR="002642D1" w:rsidRPr="00E711D5" w:rsidTr="00CE5231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</w:tr>
      <w:tr w:rsidR="002642D1" w:rsidRPr="00E711D5" w:rsidTr="00CE5231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</w:tr>
      <w:tr w:rsidR="002642D1" w:rsidRPr="00E711D5" w:rsidTr="00CE5231">
        <w:trPr>
          <w:trHeight w:val="3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Totale parziale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center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</w:tr>
      <w:tr w:rsidR="002642D1" w:rsidRPr="00E711D5" w:rsidTr="00CE5231">
        <w:trPr>
          <w:trHeight w:val="213"/>
        </w:trPr>
        <w:tc>
          <w:tcPr>
            <w:tcW w:w="128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</w:tr>
      <w:tr w:rsidR="002642D1" w:rsidRPr="00E711D5" w:rsidTr="00CE5231">
        <w:trPr>
          <w:trHeight w:val="40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jc w:val="right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2D1" w:rsidRPr="00E711D5" w:rsidRDefault="002642D1" w:rsidP="00CE5231">
            <w:pPr>
              <w:spacing w:before="0" w:after="0"/>
              <w:rPr>
                <w:rFonts w:ascii="Cambria" w:eastAsia="Times New Roman" w:hAnsi="Cambria"/>
                <w:sz w:val="18"/>
                <w:szCs w:val="18"/>
                <w:lang w:eastAsia="it-IT"/>
              </w:rPr>
            </w:pPr>
            <w:r w:rsidRPr="00E711D5">
              <w:rPr>
                <w:rFonts w:ascii="Cambria" w:eastAsia="Times New Roman" w:hAnsi="Cambria"/>
                <w:sz w:val="18"/>
                <w:szCs w:val="18"/>
                <w:lang w:eastAsia="it-IT"/>
              </w:rPr>
              <w:t> </w:t>
            </w:r>
          </w:p>
        </w:tc>
      </w:tr>
    </w:tbl>
    <w:p w:rsidR="002642D1" w:rsidRDefault="002642D1" w:rsidP="002642D1">
      <w:pPr>
        <w:spacing w:before="0" w:after="0"/>
        <w:rPr>
          <w:rFonts w:ascii="Cambria" w:hAnsi="Cambria"/>
          <w:sz w:val="20"/>
          <w:szCs w:val="20"/>
        </w:rPr>
      </w:pPr>
    </w:p>
    <w:p w:rsidR="002642D1" w:rsidRPr="00E711D5" w:rsidRDefault="0057571F" w:rsidP="002642D1">
      <w:pPr>
        <w:spacing w:before="0" w:after="0"/>
        <w:mirrorIndents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 w:rsidR="002642D1">
        <w:rPr>
          <w:rFonts w:ascii="Cambria" w:hAnsi="Cambria"/>
          <w:sz w:val="18"/>
          <w:szCs w:val="18"/>
        </w:rPr>
        <w:t>(*)</w:t>
      </w:r>
      <w:r w:rsidR="002642D1" w:rsidRPr="00E711D5">
        <w:rPr>
          <w:rFonts w:ascii="Cambria" w:hAnsi="Cambria"/>
          <w:sz w:val="18"/>
          <w:szCs w:val="18"/>
        </w:rPr>
        <w:t>Codice di pagamento: 1 bonifico bancario; 2  ricevuta bancaria;  3  assegno circolare o bancario non trasferibile;</w:t>
      </w:r>
      <w:r w:rsidR="002642D1">
        <w:rPr>
          <w:rFonts w:ascii="Cambria" w:hAnsi="Cambria"/>
          <w:sz w:val="18"/>
          <w:szCs w:val="18"/>
        </w:rPr>
        <w:t xml:space="preserve"> </w:t>
      </w:r>
      <w:r w:rsidR="002642D1" w:rsidRPr="00E711D5">
        <w:rPr>
          <w:rFonts w:ascii="Cambria" w:hAnsi="Cambria"/>
          <w:sz w:val="18"/>
          <w:szCs w:val="18"/>
        </w:rPr>
        <w:t>4  carte di credito; 5  bollettino postale.</w:t>
      </w:r>
      <w:r w:rsidR="002642D1">
        <w:rPr>
          <w:rFonts w:ascii="Cambria" w:hAnsi="Cambria"/>
          <w:sz w:val="18"/>
          <w:szCs w:val="18"/>
        </w:rPr>
        <w:t xml:space="preserve"> </w:t>
      </w:r>
      <w:r w:rsidR="002642D1">
        <w:rPr>
          <w:rFonts w:ascii="Cambria" w:hAnsi="Cambria"/>
          <w:sz w:val="18"/>
          <w:szCs w:val="18"/>
        </w:rPr>
        <w:br/>
      </w:r>
      <w:r w:rsidR="002642D1" w:rsidRPr="00E711D5">
        <w:rPr>
          <w:rFonts w:ascii="Cambria" w:hAnsi="Cambria"/>
          <w:sz w:val="18"/>
          <w:szCs w:val="18"/>
        </w:rPr>
        <w:t>(**) quota parte</w:t>
      </w:r>
    </w:p>
    <w:p w:rsidR="0057571F" w:rsidRPr="00E711D5" w:rsidRDefault="0057571F" w:rsidP="0057571F">
      <w:pPr>
        <w:spacing w:before="0" w:after="0"/>
        <w:rPr>
          <w:rFonts w:ascii="Cambria" w:hAnsi="Cambria"/>
          <w:sz w:val="24"/>
          <w:szCs w:val="24"/>
        </w:rPr>
      </w:pPr>
      <w:r w:rsidRPr="00E711D5">
        <w:rPr>
          <w:rFonts w:ascii="Cambria" w:hAnsi="Cambria"/>
          <w:sz w:val="20"/>
          <w:szCs w:val="20"/>
        </w:rPr>
        <w:t>_______________</w:t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711D5">
        <w:rPr>
          <w:rFonts w:ascii="Cambria" w:hAnsi="Cambria"/>
          <w:sz w:val="24"/>
          <w:szCs w:val="24"/>
        </w:rPr>
        <w:t>_____________________________</w:t>
      </w:r>
    </w:p>
    <w:p w:rsidR="0057571F" w:rsidRPr="00E711D5" w:rsidRDefault="0057571F" w:rsidP="0057571F">
      <w:pPr>
        <w:spacing w:before="0" w:after="0"/>
        <w:rPr>
          <w:rFonts w:ascii="Cambria" w:hAnsi="Cambria"/>
          <w:sz w:val="20"/>
          <w:szCs w:val="20"/>
        </w:rPr>
      </w:pPr>
      <w:r w:rsidRPr="00E711D5">
        <w:rPr>
          <w:rFonts w:ascii="Cambria" w:hAnsi="Cambria"/>
          <w:sz w:val="20"/>
          <w:szCs w:val="20"/>
        </w:rPr>
        <w:t>Data e luogo</w:t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  <w:t>firma leggibile del richiedente</w:t>
      </w:r>
    </w:p>
    <w:p w:rsidR="00574230" w:rsidRDefault="00574230" w:rsidP="002642D1">
      <w:bookmarkStart w:id="1" w:name="_GoBack"/>
      <w:bookmarkEnd w:id="1"/>
    </w:p>
    <w:sectPr w:rsidR="00574230" w:rsidSect="002642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40"/>
    <w:multiLevelType w:val="multilevel"/>
    <w:tmpl w:val="788647D6"/>
    <w:lvl w:ilvl="0">
      <w:start w:val="1"/>
      <w:numFmt w:val="decimal"/>
      <w:pStyle w:val="Titolo1"/>
      <w:lvlText w:val="%1"/>
      <w:lvlJc w:val="left"/>
      <w:pPr>
        <w:ind w:left="5819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D1"/>
    <w:rsid w:val="002642D1"/>
    <w:rsid w:val="00574230"/>
    <w:rsid w:val="005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2D1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2D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642D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42D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642D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642D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642D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642D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642D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642D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42D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42D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642D1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642D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642D1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642D1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642D1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642D1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642D1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2642D1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2642D1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2D1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2D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642D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42D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642D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642D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642D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642D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642D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642D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42D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42D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642D1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642D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642D1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642D1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642D1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642D1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642D1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2642D1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2642D1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Di Marzio</dc:creator>
  <cp:lastModifiedBy>Marzia Di Marzio</cp:lastModifiedBy>
  <cp:revision>2</cp:revision>
  <dcterms:created xsi:type="dcterms:W3CDTF">2017-10-30T10:39:00Z</dcterms:created>
  <dcterms:modified xsi:type="dcterms:W3CDTF">2017-10-30T10:47:00Z</dcterms:modified>
</cp:coreProperties>
</file>